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ind w:firstLine="0" w:firstLineChars="0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一</w:t>
      </w:r>
    </w:p>
    <w:p>
      <w:pPr>
        <w:widowControl w:val="0"/>
        <w:kinsoku/>
        <w:overflowPunct w:val="0"/>
        <w:autoSpaceDE/>
        <w:autoSpaceDN/>
        <w:spacing w:line="57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3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3"/>
          <w:lang w:eastAsia="zh-CN"/>
        </w:rPr>
        <w:t>应征人承诺函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after="0" w:line="400" w:lineRule="exact"/>
        <w:ind w:firstLine="640"/>
        <w:jc w:val="left"/>
        <w:rPr>
          <w:rFonts w:eastAsia="仿宋_GB2312"/>
          <w:color w:val="auto"/>
          <w:sz w:val="32"/>
          <w:szCs w:val="32"/>
        </w:rPr>
      </w:pPr>
      <w:bookmarkStart w:id="0" w:name="OLE_LINK1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after="0" w:line="480" w:lineRule="exact"/>
        <w:ind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应征人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eastAsia="仿宋_GB2312"/>
          <w:color w:val="auto"/>
          <w:sz w:val="32"/>
          <w:szCs w:val="32"/>
        </w:rPr>
        <w:t>姓名，身份证号码，联系方式。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after="0" w:line="48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lang w:eastAsia="zh-CN"/>
        </w:rPr>
        <w:t>本人已充分了解并自愿接受中国人类工效学学会关于形象标识（Logo）设计方案征集公告中的全部规定</w:t>
      </w:r>
      <w:bookmarkStart w:id="1" w:name="_GoBack"/>
      <w:bookmarkEnd w:id="1"/>
      <w:r>
        <w:rPr>
          <w:rFonts w:eastAsia="仿宋_GB2312"/>
          <w:color w:val="auto"/>
          <w:sz w:val="32"/>
          <w:szCs w:val="32"/>
          <w:lang w:eastAsia="zh-CN"/>
        </w:rPr>
        <w:t>，特此向该会郑重承诺如下：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一、本人所提交的作品为本人独立创作，具备原创性与合法性，在创作过程中未接受他人协助，亦未侵犯任何第三方权益。本人对该作品享有完整、独立、排他的著作权及其他民事权利，确保未擅自引用或复制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二、本人确认，自作品提交之日起，其全部权利无偿、无条件归属中国人类工效学学会，该学会拥有该Logo标识的全部使用权。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三、本人理解并确认，中国人类工效学学会仅对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入围作品及最终采纳作品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支付公告中明确的相关待遇，不再额外支付其他费用。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、本人同意遵照中国人类工效学学会的相关安排与要求，可自行或委托他人，或与他人合作，对应征作品进行进一步设计和修改。所有修改后版本及其产生的知识产权，亦全部归中国人类工效学学会所有。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8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签署日期：202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年    月    日</w:t>
      </w:r>
    </w:p>
    <w:p>
      <w:pPr>
        <w:pStyle w:val="2"/>
        <w:kinsoku/>
        <w:overflowPunct w:val="0"/>
        <w:autoSpaceDE/>
        <w:autoSpaceDN/>
        <w:spacing w:before="0" w:after="0" w:line="570" w:lineRule="exact"/>
        <w:ind w:firstLine="560"/>
        <w:jc w:val="left"/>
        <w:rPr>
          <w:rFonts w:eastAsia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pStyle w:val="2"/>
        <w:autoSpaceDE/>
        <w:autoSpaceDN/>
        <w:spacing w:line="500" w:lineRule="exact"/>
        <w:ind w:firstLine="0" w:firstLineChars="0"/>
        <w:rPr>
          <w:rFonts w:hint="eastAsia" w:eastAsia="黑体"/>
          <w:color w:val="auto"/>
          <w:spacing w:val="2"/>
          <w:sz w:val="44"/>
          <w:szCs w:val="44"/>
          <w:lang w:eastAsia="zh-CN"/>
        </w:rPr>
      </w:pPr>
      <w:r>
        <w:rPr>
          <w:rFonts w:eastAsia="黑体"/>
          <w:color w:val="auto"/>
          <w:spacing w:val="-10"/>
          <w:sz w:val="32"/>
          <w:szCs w:val="32"/>
        </w:rPr>
        <w:t>附件</w:t>
      </w:r>
      <w:r>
        <w:rPr>
          <w:rFonts w:hint="eastAsia" w:eastAsia="黑体"/>
          <w:color w:val="auto"/>
          <w:spacing w:val="-10"/>
          <w:sz w:val="32"/>
          <w:szCs w:val="32"/>
          <w:lang w:val="en-US" w:eastAsia="zh-CN"/>
        </w:rPr>
        <w:t>二</w:t>
      </w:r>
    </w:p>
    <w:p>
      <w:pPr>
        <w:widowControl w:val="0"/>
        <w:overflowPunct w:val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t>作者基本信息回执表</w:t>
      </w:r>
    </w:p>
    <w:tbl>
      <w:tblPr>
        <w:tblStyle w:val="4"/>
        <w:tblW w:w="93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2733"/>
        <w:gridCol w:w="1470"/>
        <w:gridCol w:w="2947"/>
      </w:tblGrid>
      <w:tr>
        <w:trPr>
          <w:trHeight w:val="624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pStyle w:val="7"/>
              <w:widowControl w:val="0"/>
              <w:spacing w:line="224" w:lineRule="auto"/>
              <w:jc w:val="left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4"/>
                <w:sz w:val="28"/>
                <w:szCs w:val="28"/>
              </w:rPr>
              <w:t>应征人姓名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7"/>
              <w:widowControl w:val="0"/>
              <w:spacing w:line="236" w:lineRule="auto"/>
              <w:ind w:right="148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  <w:t>性  别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pStyle w:val="7"/>
              <w:widowControl w:val="0"/>
              <w:spacing w:line="224" w:lineRule="auto"/>
              <w:ind w:right="-292" w:rightChars="-139"/>
              <w:jc w:val="left"/>
              <w:rPr>
                <w:rFonts w:hint="eastAsia" w:ascii="华文仿宋" w:hAnsi="华文仿宋" w:eastAsia="华文仿宋" w:cs="华文仿宋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4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7"/>
              <w:widowControl w:val="0"/>
              <w:spacing w:line="236" w:lineRule="auto"/>
              <w:ind w:right="148"/>
              <w:jc w:val="center"/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民  族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pStyle w:val="7"/>
              <w:widowControl w:val="0"/>
              <w:spacing w:line="224" w:lineRule="auto"/>
              <w:jc w:val="left"/>
              <w:rPr>
                <w:rFonts w:hint="eastAsia" w:ascii="华文仿宋" w:hAnsi="华文仿宋" w:eastAsia="华文仿宋" w:cs="华文仿宋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4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7"/>
              <w:widowControl w:val="0"/>
              <w:spacing w:line="236" w:lineRule="auto"/>
              <w:ind w:right="148"/>
              <w:jc w:val="center"/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pStyle w:val="7"/>
              <w:widowControl w:val="0"/>
              <w:spacing w:line="224" w:lineRule="auto"/>
              <w:jc w:val="left"/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工作（</w:t>
            </w: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）单位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spacing w:line="236" w:lineRule="auto"/>
              <w:ind w:right="148"/>
              <w:jc w:val="center"/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pStyle w:val="7"/>
              <w:widowControl w:val="0"/>
              <w:spacing w:line="222" w:lineRule="auto"/>
              <w:jc w:val="left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13"/>
                <w:sz w:val="28"/>
                <w:szCs w:val="28"/>
              </w:rPr>
              <w:t>电子邮</w:t>
            </w:r>
            <w:r>
              <w:rPr>
                <w:rFonts w:hint="eastAsia" w:ascii="华文仿宋" w:hAnsi="华文仿宋" w:eastAsia="华文仿宋" w:cs="华文仿宋"/>
                <w:color w:val="auto"/>
                <w:spacing w:val="-13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9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pStyle w:val="7"/>
              <w:widowControl w:val="0"/>
              <w:spacing w:line="224" w:lineRule="auto"/>
              <w:jc w:val="left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6"/>
                <w:sz w:val="28"/>
                <w:szCs w:val="28"/>
              </w:rPr>
              <w:t>通信地址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7"/>
              <w:widowControl w:val="0"/>
              <w:spacing w:line="224" w:lineRule="auto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7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银行帐号</w:t>
            </w:r>
          </w:p>
        </w:tc>
        <w:tc>
          <w:tcPr>
            <w:tcW w:w="441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7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开户行（具体到支行）</w:t>
            </w:r>
          </w:p>
        </w:tc>
        <w:tc>
          <w:tcPr>
            <w:tcW w:w="441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9388" w:type="dxa"/>
            <w:gridSpan w:val="4"/>
            <w:noWrap w:val="0"/>
            <w:vAlign w:val="top"/>
          </w:tcPr>
          <w:p>
            <w:pPr>
              <w:pStyle w:val="7"/>
              <w:widowControl w:val="0"/>
              <w:spacing w:line="222" w:lineRule="auto"/>
              <w:ind w:left="142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7"/>
                <w:sz w:val="28"/>
                <w:szCs w:val="28"/>
                <w:lang w:eastAsia="zh-CN"/>
              </w:rPr>
              <w:t>●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7"/>
                <w:sz w:val="28"/>
                <w:szCs w:val="28"/>
                <w:lang w:eastAsia="zh-CN"/>
              </w:rPr>
              <w:t>形象标识（LOGO）设计方案包括：</w:t>
            </w: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  <w:t>□设计图稿</w:t>
            </w:r>
            <w:r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  <w:t>□设计说明</w:t>
            </w:r>
          </w:p>
        </w:tc>
      </w:tr>
      <w:tr>
        <w:trPr>
          <w:trHeight w:val="23" w:hRule="atLeast"/>
          <w:jc w:val="center"/>
        </w:trPr>
        <w:tc>
          <w:tcPr>
            <w:tcW w:w="9388" w:type="dxa"/>
            <w:gridSpan w:val="4"/>
            <w:noWrap w:val="0"/>
            <w:vAlign w:val="top"/>
          </w:tcPr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居民身份证（或有效证件）正反面</w:t>
            </w: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7"/>
              <w:widowControl w:val="0"/>
              <w:spacing w:line="223" w:lineRule="auto"/>
              <w:ind w:left="553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9388" w:type="dxa"/>
            <w:gridSpan w:val="4"/>
            <w:noWrap w:val="0"/>
            <w:vAlign w:val="top"/>
          </w:tcPr>
          <w:p>
            <w:pPr>
              <w:pStyle w:val="7"/>
              <w:widowControl w:val="0"/>
              <w:spacing w:line="248" w:lineRule="auto"/>
              <w:ind w:left="0" w:leftChars="0" w:right="51" w:firstLine="558" w:firstLineChars="204"/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  <w:t>应征人已阅读、理解并接受中国人类工效学学会形象标识（Logo）设计方案征集公告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"/>
                <w:sz w:val="28"/>
                <w:szCs w:val="28"/>
                <w:lang w:eastAsia="zh-CN"/>
              </w:rPr>
              <w:t>及其附件的全部内容，并保证所填事项属实。</w:t>
            </w:r>
          </w:p>
          <w:p>
            <w:pPr>
              <w:pStyle w:val="7"/>
              <w:widowControl w:val="0"/>
              <w:spacing w:line="225" w:lineRule="auto"/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</w:pPr>
          </w:p>
          <w:p>
            <w:pPr>
              <w:pStyle w:val="7"/>
              <w:widowControl w:val="0"/>
              <w:spacing w:line="225" w:lineRule="auto"/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</w:pPr>
          </w:p>
          <w:p>
            <w:pPr>
              <w:pStyle w:val="7"/>
              <w:widowControl w:val="0"/>
              <w:spacing w:line="225" w:lineRule="auto"/>
              <w:jc w:val="center"/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8"/>
                <w:sz w:val="28"/>
                <w:szCs w:val="28"/>
                <w:lang w:eastAsia="zh-CN"/>
              </w:rPr>
              <w:t>应征人签名：</w:t>
            </w:r>
          </w:p>
          <w:p>
            <w:pPr>
              <w:pStyle w:val="7"/>
              <w:widowControl w:val="0"/>
              <w:spacing w:line="223" w:lineRule="auto"/>
              <w:jc w:val="right"/>
              <w:rPr>
                <w:rFonts w:hint="eastAsia" w:ascii="华文仿宋" w:hAnsi="华文仿宋" w:eastAsia="华文仿宋" w:cs="华文仿宋"/>
                <w:color w:val="auto"/>
                <w:spacing w:val="-3"/>
                <w:sz w:val="28"/>
                <w:szCs w:val="28"/>
                <w:lang w:eastAsia="zh-CN"/>
              </w:rPr>
            </w:pPr>
          </w:p>
          <w:p>
            <w:pPr>
              <w:pStyle w:val="7"/>
              <w:widowControl w:val="0"/>
              <w:spacing w:line="247" w:lineRule="auto"/>
              <w:ind w:right="105"/>
              <w:jc w:val="right"/>
              <w:rPr>
                <w:rFonts w:hint="eastAsia" w:ascii="华文仿宋" w:hAnsi="华文仿宋" w:eastAsia="华文仿宋" w:cs="华文仿宋"/>
                <w:color w:val="auto"/>
                <w:spacing w:val="-78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10"/>
                <w:sz w:val="28"/>
                <w:szCs w:val="28"/>
              </w:rPr>
              <w:t>填表日期：</w:t>
            </w:r>
            <w:r>
              <w:rPr>
                <w:rFonts w:hint="eastAsia" w:ascii="华文仿宋" w:hAnsi="华文仿宋" w:eastAsia="华文仿宋" w:cs="华文仿宋"/>
                <w:color w:val="auto"/>
                <w:spacing w:val="3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华文仿宋" w:hAnsi="华文仿宋" w:eastAsia="华文仿宋" w:cs="华文仿宋"/>
                <w:color w:val="auto"/>
                <w:spacing w:val="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auto"/>
                <w:spacing w:val="6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auto"/>
                <w:spacing w:val="1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1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mQzOGMwYjZhNTQ2NGJiZThiMmNiYmVmZmE4YzAifQ=="/>
  </w:docVars>
  <w:rsids>
    <w:rsidRoot w:val="44AB69B9"/>
    <w:rsid w:val="398A701E"/>
    <w:rsid w:val="427BAED4"/>
    <w:rsid w:val="44AB69B9"/>
    <w:rsid w:val="68282BEF"/>
    <w:rsid w:val="761F631C"/>
    <w:rsid w:val="77BEF350"/>
    <w:rsid w:val="7FF79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kinsoku w:val="0"/>
      <w:autoSpaceDE w:val="0"/>
      <w:autoSpaceDN w:val="0"/>
      <w:adjustRightInd w:val="0"/>
      <w:snapToGrid w:val="0"/>
      <w:spacing w:before="100" w:after="100" w:afterLines="0" w:afterAutospacing="0" w:line="300" w:lineRule="auto"/>
      <w:ind w:firstLine="1044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1017</Characters>
  <Lines>0</Lines>
  <Paragraphs>0</Paragraphs>
  <TotalTime>16</TotalTime>
  <ScaleCrop>false</ScaleCrop>
  <LinksUpToDate>false</LinksUpToDate>
  <CharactersWithSpaces>1060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2024-10-23T05:25:00Z</dcterms:created>
  <dc:creator>小雨</dc:creator>
  <cp:lastModifiedBy>YF</cp:lastModifiedBy>
  <dcterms:modified xsi:type="dcterms:W3CDTF">2025-08-05T16:38:03Z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FF588894E5C04933A0BEFAF1B2D7EECE_13</vt:lpwstr>
  </property>
</Properties>
</file>